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598" w:rsidRDefault="004F7598" w:rsidP="004F7598">
      <w:pPr>
        <w:pStyle w:val="a3"/>
        <w:jc w:val="right"/>
        <w:rPr>
          <w:sz w:val="24"/>
          <w:szCs w:val="24"/>
        </w:rPr>
      </w:pPr>
      <w:bookmarkStart w:id="0" w:name="_GoBack"/>
      <w:bookmarkEnd w:id="0"/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Лоухский муниципальный район</w:t>
      </w:r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Плотинского сельского поселения</w:t>
      </w:r>
    </w:p>
    <w:p w:rsidR="005B6AB3" w:rsidRDefault="005B6AB3" w:rsidP="005B6AB3">
      <w:pPr>
        <w:pStyle w:val="a3"/>
        <w:rPr>
          <w:sz w:val="24"/>
          <w:szCs w:val="24"/>
        </w:rPr>
      </w:pPr>
    </w:p>
    <w:p w:rsidR="005B6AB3" w:rsidRDefault="005B6AB3" w:rsidP="00000034">
      <w:pPr>
        <w:pStyle w:val="a3"/>
        <w:jc w:val="left"/>
        <w:rPr>
          <w:sz w:val="24"/>
          <w:szCs w:val="24"/>
        </w:rPr>
      </w:pPr>
    </w:p>
    <w:p w:rsidR="005B6AB3" w:rsidRDefault="005B6AB3" w:rsidP="005B6AB3">
      <w:pPr>
        <w:pStyle w:val="a3"/>
        <w:jc w:val="left"/>
        <w:rPr>
          <w:sz w:val="24"/>
          <w:szCs w:val="24"/>
        </w:rPr>
      </w:pPr>
    </w:p>
    <w:p w:rsidR="005B6AB3" w:rsidRDefault="004F7598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РЕШЕНИЕ  № </w:t>
      </w:r>
      <w:r w:rsidR="00000034">
        <w:rPr>
          <w:sz w:val="24"/>
          <w:szCs w:val="24"/>
        </w:rPr>
        <w:t>1</w:t>
      </w:r>
      <w:r w:rsidR="00C54CB0">
        <w:rPr>
          <w:sz w:val="24"/>
          <w:szCs w:val="24"/>
        </w:rPr>
        <w:t>0</w:t>
      </w:r>
    </w:p>
    <w:p w:rsidR="005B6AB3" w:rsidRDefault="00000034" w:rsidP="005B6A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5B6AB3">
        <w:rPr>
          <w:rFonts w:ascii="Times New Roman" w:hAnsi="Times New Roman" w:cs="Times New Roman"/>
          <w:sz w:val="24"/>
          <w:szCs w:val="24"/>
        </w:rPr>
        <w:t xml:space="preserve"> сессии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5B6AB3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5B6AB3" w:rsidRDefault="00460032" w:rsidP="005B6A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00034" w:rsidRPr="00000034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000034" w:rsidRPr="00000034">
        <w:rPr>
          <w:rFonts w:ascii="Times New Roman" w:hAnsi="Times New Roman" w:cs="Times New Roman"/>
          <w:sz w:val="24"/>
          <w:szCs w:val="24"/>
        </w:rPr>
        <w:t>8</w:t>
      </w:r>
      <w:r w:rsidR="005B6AB3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B6AB3" w:rsidRDefault="005B6AB3" w:rsidP="005B6AB3">
      <w:pPr>
        <w:rPr>
          <w:rFonts w:ascii="Times New Roman" w:hAnsi="Times New Roman" w:cs="Times New Roman"/>
          <w:sz w:val="24"/>
          <w:szCs w:val="24"/>
        </w:rPr>
      </w:pPr>
    </w:p>
    <w:p w:rsidR="005B6AB3" w:rsidRDefault="005B6AB3" w:rsidP="005B6AB3">
      <w:pPr>
        <w:pStyle w:val="1"/>
        <w:ind w:right="3826"/>
        <w:jc w:val="both"/>
        <w:rPr>
          <w:szCs w:val="24"/>
        </w:rPr>
      </w:pPr>
      <w:r>
        <w:rPr>
          <w:szCs w:val="24"/>
        </w:rPr>
        <w:t>О принятии администрацией Плотинского сельского поселения исполнения</w:t>
      </w:r>
      <w:r w:rsidR="00460032">
        <w:rPr>
          <w:szCs w:val="24"/>
        </w:rPr>
        <w:t xml:space="preserve"> </w:t>
      </w:r>
      <w:r w:rsidR="00000034">
        <w:rPr>
          <w:szCs w:val="24"/>
        </w:rPr>
        <w:t xml:space="preserve">части </w:t>
      </w:r>
      <w:r w:rsidR="00460032">
        <w:rPr>
          <w:szCs w:val="24"/>
        </w:rPr>
        <w:t>полномочий</w:t>
      </w:r>
      <w:r w:rsidR="00000034">
        <w:rPr>
          <w:szCs w:val="24"/>
        </w:rPr>
        <w:t xml:space="preserve"> Администрации Лоухского муниципального района</w:t>
      </w:r>
      <w:r>
        <w:rPr>
          <w:szCs w:val="24"/>
        </w:rPr>
        <w:t xml:space="preserve"> по </w:t>
      </w:r>
      <w:r w:rsidR="00460032">
        <w:rPr>
          <w:szCs w:val="24"/>
        </w:rPr>
        <w:t>созданию условий для предоставления транспортных услуг населению</w:t>
      </w:r>
      <w:r w:rsidR="00F7520F">
        <w:rPr>
          <w:szCs w:val="24"/>
        </w:rPr>
        <w:t xml:space="preserve"> и организации транспортного обслуживания населения</w:t>
      </w:r>
      <w:r w:rsidR="00C54CB0">
        <w:rPr>
          <w:szCs w:val="24"/>
        </w:rPr>
        <w:t xml:space="preserve"> </w:t>
      </w:r>
    </w:p>
    <w:p w:rsidR="00E52324" w:rsidRDefault="00E52324" w:rsidP="00E52324"/>
    <w:p w:rsidR="00E52324" w:rsidRDefault="00E52324" w:rsidP="00E52324"/>
    <w:p w:rsidR="00E52324" w:rsidRPr="00E52324" w:rsidRDefault="00E52324" w:rsidP="00F7520F">
      <w:pPr>
        <w:jc w:val="both"/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 xml:space="preserve">       В соответствии с пунктом 4 статьи 15 Федерального закона от </w:t>
      </w:r>
      <w:r w:rsidR="00F7520F">
        <w:rPr>
          <w:rFonts w:ascii="Times New Roman" w:hAnsi="Times New Roman" w:cs="Times New Roman"/>
          <w:sz w:val="24"/>
          <w:szCs w:val="24"/>
        </w:rPr>
        <w:t>0</w:t>
      </w:r>
      <w:r w:rsidRPr="00E52324">
        <w:rPr>
          <w:rFonts w:ascii="Times New Roman" w:hAnsi="Times New Roman" w:cs="Times New Roman"/>
          <w:sz w:val="24"/>
          <w:szCs w:val="24"/>
        </w:rPr>
        <w:t>6 октября 2003 года № 131-ФЗ «Об общих принципах организации местного самоуправления в Российской Федерации»</w:t>
      </w:r>
    </w:p>
    <w:p w:rsidR="00E52324" w:rsidRPr="00E52324" w:rsidRDefault="00E52324" w:rsidP="00E52324">
      <w:pPr>
        <w:jc w:val="center"/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>Совет Плотинского сельского поселения</w:t>
      </w:r>
    </w:p>
    <w:p w:rsidR="00E52324" w:rsidRPr="00E52324" w:rsidRDefault="00E52324" w:rsidP="00E52324">
      <w:pPr>
        <w:jc w:val="center"/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>РЕШИЛ:</w:t>
      </w:r>
    </w:p>
    <w:p w:rsidR="00000034" w:rsidRDefault="00E52324" w:rsidP="00C54CB0">
      <w:pPr>
        <w:pStyle w:val="1"/>
        <w:numPr>
          <w:ilvl w:val="0"/>
          <w:numId w:val="1"/>
        </w:numPr>
        <w:ind w:right="-1"/>
        <w:jc w:val="both"/>
        <w:rPr>
          <w:szCs w:val="24"/>
        </w:rPr>
      </w:pPr>
      <w:r w:rsidRPr="00C54CB0">
        <w:rPr>
          <w:szCs w:val="24"/>
        </w:rPr>
        <w:t>Принять  от Администрации Лоухского муниципальн</w:t>
      </w:r>
      <w:r w:rsidR="00F7520F" w:rsidRPr="00C54CB0">
        <w:rPr>
          <w:szCs w:val="24"/>
        </w:rPr>
        <w:t xml:space="preserve">ого района исполнение </w:t>
      </w:r>
      <w:r w:rsidR="00000034">
        <w:rPr>
          <w:szCs w:val="24"/>
        </w:rPr>
        <w:t xml:space="preserve">части </w:t>
      </w:r>
      <w:r w:rsidR="00F7520F" w:rsidRPr="00C54CB0">
        <w:rPr>
          <w:szCs w:val="24"/>
        </w:rPr>
        <w:t>полномочий</w:t>
      </w:r>
      <w:r w:rsidRPr="00C54CB0">
        <w:rPr>
          <w:szCs w:val="24"/>
        </w:rPr>
        <w:t xml:space="preserve"> </w:t>
      </w:r>
      <w:r w:rsidR="00F7520F" w:rsidRPr="00C54CB0">
        <w:rPr>
          <w:szCs w:val="24"/>
        </w:rPr>
        <w:t>по созданию условий для предоставления транспортных услуг населению и организации транспортного обслуживания населения</w:t>
      </w:r>
      <w:r w:rsidR="00000034">
        <w:rPr>
          <w:szCs w:val="24"/>
        </w:rPr>
        <w:t>:</w:t>
      </w:r>
    </w:p>
    <w:p w:rsidR="00000034" w:rsidRDefault="00000034" w:rsidP="00000034">
      <w:pPr>
        <w:pStyle w:val="1"/>
        <w:ind w:left="720" w:right="-1"/>
        <w:jc w:val="both"/>
        <w:rPr>
          <w:szCs w:val="24"/>
        </w:rPr>
      </w:pPr>
      <w:r>
        <w:rPr>
          <w:szCs w:val="24"/>
        </w:rPr>
        <w:t>-</w:t>
      </w:r>
      <w:r w:rsidR="00F7520F" w:rsidRPr="00C54CB0">
        <w:rPr>
          <w:szCs w:val="24"/>
        </w:rPr>
        <w:t xml:space="preserve"> </w:t>
      </w:r>
      <w:r w:rsidR="00C54CB0">
        <w:rPr>
          <w:szCs w:val="24"/>
        </w:rPr>
        <w:t>между Плотинским сельским поселением</w:t>
      </w:r>
      <w:r w:rsidR="009A35B7">
        <w:rPr>
          <w:szCs w:val="24"/>
        </w:rPr>
        <w:t xml:space="preserve"> и</w:t>
      </w:r>
      <w:r w:rsidR="00C54CB0">
        <w:rPr>
          <w:szCs w:val="24"/>
        </w:rPr>
        <w:t xml:space="preserve"> </w:t>
      </w:r>
      <w:proofErr w:type="spellStart"/>
      <w:r w:rsidR="00C54CB0">
        <w:rPr>
          <w:szCs w:val="24"/>
        </w:rPr>
        <w:t>Чупинским</w:t>
      </w:r>
      <w:proofErr w:type="spellEnd"/>
      <w:r w:rsidR="00C54CB0">
        <w:rPr>
          <w:szCs w:val="24"/>
        </w:rPr>
        <w:t xml:space="preserve"> городским поселением</w:t>
      </w:r>
      <w:r>
        <w:rPr>
          <w:szCs w:val="24"/>
        </w:rPr>
        <w:t>;</w:t>
      </w:r>
    </w:p>
    <w:p w:rsidR="00C54CB0" w:rsidRDefault="00000034" w:rsidP="00000034">
      <w:pPr>
        <w:pStyle w:val="1"/>
        <w:ind w:left="720" w:right="-1"/>
        <w:jc w:val="both"/>
        <w:rPr>
          <w:szCs w:val="24"/>
        </w:rPr>
      </w:pPr>
      <w:r>
        <w:rPr>
          <w:szCs w:val="24"/>
        </w:rPr>
        <w:t>-в границах Плотинского сельского поселения.</w:t>
      </w:r>
      <w:r w:rsidR="00C54CB0">
        <w:rPr>
          <w:szCs w:val="24"/>
        </w:rPr>
        <w:t xml:space="preserve"> </w:t>
      </w:r>
    </w:p>
    <w:p w:rsidR="00E52324" w:rsidRPr="00C54CB0" w:rsidRDefault="005946A3" w:rsidP="00E52324">
      <w:pPr>
        <w:pStyle w:val="1"/>
        <w:numPr>
          <w:ilvl w:val="0"/>
          <w:numId w:val="1"/>
        </w:numPr>
        <w:ind w:right="-1"/>
        <w:jc w:val="both"/>
        <w:rPr>
          <w:szCs w:val="24"/>
        </w:rPr>
      </w:pPr>
      <w:r w:rsidRPr="00C54CB0">
        <w:rPr>
          <w:szCs w:val="24"/>
        </w:rPr>
        <w:t>Заключить</w:t>
      </w:r>
      <w:r w:rsidR="00E52324" w:rsidRPr="00C54CB0">
        <w:rPr>
          <w:szCs w:val="24"/>
        </w:rPr>
        <w:t xml:space="preserve"> Соглашени</w:t>
      </w:r>
      <w:r w:rsidR="00F7520F" w:rsidRPr="00C54CB0">
        <w:rPr>
          <w:szCs w:val="24"/>
        </w:rPr>
        <w:t>е о принятии полномочий, указанных</w:t>
      </w:r>
      <w:r w:rsidR="00E52324" w:rsidRPr="00C54CB0">
        <w:rPr>
          <w:szCs w:val="24"/>
        </w:rPr>
        <w:t xml:space="preserve"> в пункте 1 </w:t>
      </w:r>
      <w:r w:rsidRPr="00C54CB0">
        <w:rPr>
          <w:szCs w:val="24"/>
        </w:rPr>
        <w:t>настоящего решения с Администрацией</w:t>
      </w:r>
      <w:r w:rsidR="00E52324" w:rsidRPr="00C54CB0">
        <w:rPr>
          <w:szCs w:val="24"/>
        </w:rPr>
        <w:t xml:space="preserve"> Лоухского муниципального района.</w:t>
      </w:r>
    </w:p>
    <w:p w:rsidR="00E52324" w:rsidRDefault="00E52324" w:rsidP="00E5232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сро</w:t>
      </w:r>
      <w:r w:rsidR="005946A3">
        <w:rPr>
          <w:rFonts w:ascii="Times New Roman" w:hAnsi="Times New Roman" w:cs="Times New Roman"/>
          <w:sz w:val="24"/>
          <w:szCs w:val="24"/>
        </w:rPr>
        <w:t xml:space="preserve">к действия </w:t>
      </w:r>
      <w:r w:rsidR="00F7520F">
        <w:rPr>
          <w:rFonts w:ascii="Times New Roman" w:hAnsi="Times New Roman" w:cs="Times New Roman"/>
          <w:sz w:val="24"/>
          <w:szCs w:val="24"/>
        </w:rPr>
        <w:t>Соглашения о принятии полномочий, указанных</w:t>
      </w:r>
      <w:r>
        <w:rPr>
          <w:rFonts w:ascii="Times New Roman" w:hAnsi="Times New Roman" w:cs="Times New Roman"/>
          <w:sz w:val="24"/>
          <w:szCs w:val="24"/>
        </w:rPr>
        <w:t xml:space="preserve"> в п</w:t>
      </w:r>
      <w:r w:rsidR="00F7520F">
        <w:rPr>
          <w:rFonts w:ascii="Times New Roman" w:hAnsi="Times New Roman" w:cs="Times New Roman"/>
          <w:sz w:val="24"/>
          <w:szCs w:val="24"/>
        </w:rPr>
        <w:t xml:space="preserve">ункте 1 настоящего решения, с </w:t>
      </w:r>
      <w:r w:rsidR="00000034">
        <w:rPr>
          <w:rFonts w:ascii="Times New Roman" w:hAnsi="Times New Roman" w:cs="Times New Roman"/>
          <w:sz w:val="24"/>
          <w:szCs w:val="24"/>
        </w:rPr>
        <w:t>01 января 2019 года по 31 декабря 2019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F3D86" w:rsidRPr="004F7598" w:rsidRDefault="004F3D86" w:rsidP="004F3D8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объем иных межбюджетных трансфертов, необх</w:t>
      </w:r>
      <w:r w:rsidR="00F7520F">
        <w:rPr>
          <w:rFonts w:ascii="Times New Roman" w:hAnsi="Times New Roman" w:cs="Times New Roman"/>
          <w:sz w:val="24"/>
          <w:szCs w:val="24"/>
        </w:rPr>
        <w:t>одимый для исполнения полномочий, указанных</w:t>
      </w:r>
      <w:r>
        <w:rPr>
          <w:rFonts w:ascii="Times New Roman" w:hAnsi="Times New Roman" w:cs="Times New Roman"/>
          <w:sz w:val="24"/>
          <w:szCs w:val="24"/>
        </w:rPr>
        <w:t xml:space="preserve"> в пункте 1 на</w:t>
      </w:r>
      <w:r w:rsidR="00000034">
        <w:rPr>
          <w:rFonts w:ascii="Times New Roman" w:hAnsi="Times New Roman" w:cs="Times New Roman"/>
          <w:sz w:val="24"/>
          <w:szCs w:val="24"/>
        </w:rPr>
        <w:t xml:space="preserve">стоящего решения, в размере 45000 </w:t>
      </w:r>
      <w:proofErr w:type="gramStart"/>
      <w:r w:rsidR="0000003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000034">
        <w:rPr>
          <w:rFonts w:ascii="Times New Roman" w:hAnsi="Times New Roman" w:cs="Times New Roman"/>
          <w:sz w:val="24"/>
          <w:szCs w:val="24"/>
        </w:rPr>
        <w:t>Сорок пять тысяч</w:t>
      </w:r>
      <w:r>
        <w:rPr>
          <w:rFonts w:ascii="Times New Roman" w:hAnsi="Times New Roman" w:cs="Times New Roman"/>
          <w:sz w:val="24"/>
          <w:szCs w:val="24"/>
        </w:rPr>
        <w:t>) рублей.</w:t>
      </w:r>
    </w:p>
    <w:p w:rsidR="004F3D86" w:rsidRDefault="004F3D86" w:rsidP="004F3D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Председатель Совета Плотинского</w:t>
      </w:r>
    </w:p>
    <w:p w:rsid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сельского поселения:                                   </w:t>
      </w:r>
      <w:r w:rsidR="00000034">
        <w:rPr>
          <w:rFonts w:ascii="Times New Roman" w:hAnsi="Times New Roman" w:cs="Times New Roman"/>
          <w:sz w:val="24"/>
          <w:szCs w:val="24"/>
        </w:rPr>
        <w:t xml:space="preserve">                              Е.В. </w:t>
      </w:r>
      <w:proofErr w:type="spellStart"/>
      <w:r w:rsidR="00000034">
        <w:rPr>
          <w:rFonts w:ascii="Times New Roman" w:hAnsi="Times New Roman" w:cs="Times New Roman"/>
          <w:sz w:val="24"/>
          <w:szCs w:val="24"/>
        </w:rPr>
        <w:t>Радионова</w:t>
      </w:r>
      <w:proofErr w:type="spellEnd"/>
    </w:p>
    <w:p w:rsidR="004F3D86" w:rsidRDefault="004F3D86" w:rsidP="004F3D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6FD4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Глава Плотинского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4F3D86" w:rsidRP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Поселения:                                                                                  О.Н.Квяткевич</w:t>
      </w:r>
    </w:p>
    <w:sectPr w:rsidR="004F3D86" w:rsidRPr="004F3D86" w:rsidSect="00F02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F1C96"/>
    <w:multiLevelType w:val="hybridMultilevel"/>
    <w:tmpl w:val="C4800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AB3"/>
    <w:rsid w:val="00000034"/>
    <w:rsid w:val="002B3191"/>
    <w:rsid w:val="00394F69"/>
    <w:rsid w:val="00454A5C"/>
    <w:rsid w:val="00460032"/>
    <w:rsid w:val="004F3D86"/>
    <w:rsid w:val="004F7598"/>
    <w:rsid w:val="005946A3"/>
    <w:rsid w:val="005B6AB3"/>
    <w:rsid w:val="007725AA"/>
    <w:rsid w:val="00911875"/>
    <w:rsid w:val="009A35B7"/>
    <w:rsid w:val="009A6E66"/>
    <w:rsid w:val="009E5D2B"/>
    <w:rsid w:val="00A87147"/>
    <w:rsid w:val="00C54CB0"/>
    <w:rsid w:val="00C57E36"/>
    <w:rsid w:val="00C82EA2"/>
    <w:rsid w:val="00D56FD4"/>
    <w:rsid w:val="00D7642E"/>
    <w:rsid w:val="00E52324"/>
    <w:rsid w:val="00F02656"/>
    <w:rsid w:val="00F7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6A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6AB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5B6A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B6AB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E52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6A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6AB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5B6A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B6AB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E52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128D5-D3F7-4622-BF18-B9DA56927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artyom</cp:lastModifiedBy>
  <cp:revision>2</cp:revision>
  <cp:lastPrinted>2017-12-13T10:37:00Z</cp:lastPrinted>
  <dcterms:created xsi:type="dcterms:W3CDTF">2019-03-21T07:47:00Z</dcterms:created>
  <dcterms:modified xsi:type="dcterms:W3CDTF">2019-03-21T07:47:00Z</dcterms:modified>
</cp:coreProperties>
</file>